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firstLine="708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inline distT="0" distR="0" distL="0" distB="0">
            <wp:extent cx="4625340" cy="4625340"/>
            <wp:effectExtent l="0" t="0" r="3810" b="3810"/>
            <wp:docPr id="1026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25340" cy="462534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firstLine="708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Олег Мишин (проект «О.М.»)</w:t>
      </w:r>
    </w:p>
    <w:p>
      <w:pPr>
        <w:pStyle w:val="style0"/>
        <w:ind w:firstLine="708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представляет </w:t>
      </w:r>
      <w:r>
        <w:rPr>
          <w:rFonts w:ascii="Times New Roman" w:cs="Times New Roman" w:hAnsi="Times New Roman"/>
          <w:b/>
          <w:sz w:val="28"/>
          <w:szCs w:val="28"/>
        </w:rPr>
        <w:t>макси-</w:t>
      </w:r>
      <w:r>
        <w:rPr>
          <w:rFonts w:ascii="Times New Roman" w:cs="Times New Roman" w:hAnsi="Times New Roman"/>
          <w:b/>
          <w:sz w:val="28"/>
          <w:szCs w:val="28"/>
        </w:rPr>
        <w:t>сингл «Приглашение» 2017г.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Сменив в 2014 году музыкальный стиль с </w:t>
      </w:r>
      <w:r>
        <w:rPr>
          <w:rFonts w:ascii="Times New Roman" w:cs="Times New Roman" w:hAnsi="Times New Roman"/>
          <w:sz w:val="28"/>
          <w:szCs w:val="28"/>
          <w:lang w:val="en-US"/>
        </w:rPr>
        <w:t>hard</w:t>
      </w:r>
      <w:r>
        <w:rPr>
          <w:rFonts w:ascii="Times New Roman" w:cs="Times New Roman" w:hAnsi="Times New Roman"/>
          <w:sz w:val="28"/>
          <w:szCs w:val="28"/>
        </w:rPr>
        <w:t>-&amp;-</w:t>
      </w:r>
      <w:r>
        <w:rPr>
          <w:rFonts w:ascii="Times New Roman" w:cs="Times New Roman" w:hAnsi="Times New Roman"/>
          <w:sz w:val="28"/>
          <w:szCs w:val="28"/>
          <w:lang w:val="en-US"/>
        </w:rPr>
        <w:t>heavy</w:t>
      </w:r>
      <w:r>
        <w:rPr>
          <w:rFonts w:ascii="Times New Roman" w:cs="Times New Roman" w:hAnsi="Times New Roman"/>
          <w:sz w:val="28"/>
          <w:szCs w:val="28"/>
        </w:rPr>
        <w:t xml:space="preserve"> на фолк-рок и выпустив яркий, с фольклорными нотами, сингл «Разгуляй», затем в 2015 году явив миру ещё один разноплановый трёхпесенный диск «Улыбнусь ветру…», Олег Мишин представляет в свет очередной релиз под названием «Приглашение», наполненный лирическими и романтическими мотивами.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Не замыкаясь в узких рамках выбранного стиля (фолк-рок), а творчески </w:t>
      </w:r>
      <w:r>
        <w:rPr>
          <w:rFonts w:ascii="Times New Roman" w:cs="Times New Roman" w:hAnsi="Times New Roman"/>
          <w:sz w:val="28"/>
          <w:szCs w:val="28"/>
        </w:rPr>
        <w:t>его</w:t>
      </w:r>
      <w:r>
        <w:rPr>
          <w:rFonts w:ascii="Times New Roman" w:cs="Times New Roman" w:hAnsi="Times New Roman"/>
          <w:sz w:val="28"/>
          <w:szCs w:val="28"/>
        </w:rPr>
        <w:t xml:space="preserve"> развивая и продолжая музыкальные эксперименты в поисках нового звучания и реализации художественных задумок, Олег Мишин вводит в состав дополнительные «живые» инструменты, приглашая на запись сессионных музыкантов: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барабаны – уже давний друг и товарищ по цеху </w:t>
      </w:r>
      <w:r>
        <w:rPr>
          <w:rFonts w:ascii="Times New Roman" w:cs="Times New Roman" w:hAnsi="Times New Roman"/>
          <w:bCs/>
          <w:sz w:val="28"/>
          <w:szCs w:val="28"/>
        </w:rPr>
        <w:t>Андрей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</w:rPr>
        <w:t>Ищенко</w:t>
      </w:r>
      <w:r>
        <w:rPr>
          <w:rFonts w:ascii="Times New Roman" w:cs="Times New Roman" w:hAnsi="Times New Roman"/>
          <w:sz w:val="28"/>
          <w:szCs w:val="28"/>
        </w:rPr>
        <w:t xml:space="preserve"> (</w:t>
      </w:r>
      <w:r>
        <w:rPr>
          <w:rFonts w:ascii="Times New Roman" w:cs="Times New Roman" w:hAnsi="Times New Roman"/>
          <w:sz w:val="28"/>
          <w:szCs w:val="28"/>
        </w:rPr>
        <w:t>экс</w:t>
      </w:r>
      <w:r>
        <w:rPr>
          <w:rFonts w:ascii="Times New Roman" w:cs="Times New Roman" w:hAnsi="Times New Roman"/>
          <w:sz w:val="28"/>
          <w:szCs w:val="28"/>
        </w:rPr>
        <w:t>-Catharsis, "Аркона"),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перкуссия - авторитетный и опытный музыкант </w:t>
      </w:r>
      <w:r>
        <w:rPr>
          <w:rFonts w:ascii="Times New Roman" w:cs="Times New Roman" w:hAnsi="Times New Roman"/>
          <w:bCs/>
          <w:sz w:val="28"/>
          <w:szCs w:val="28"/>
        </w:rPr>
        <w:t>Дмитрий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</w:rPr>
        <w:t>Серебряник</w:t>
      </w:r>
      <w:r>
        <w:rPr>
          <w:rFonts w:ascii="Times New Roman" w:cs="Times New Roman" w:hAnsi="Times New Roman"/>
          <w:sz w:val="28"/>
          <w:szCs w:val="28"/>
        </w:rPr>
        <w:t>,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скрипка -  несравненная </w:t>
      </w:r>
      <w:r>
        <w:rPr>
          <w:rFonts w:ascii="Times New Roman" w:cs="Times New Roman" w:hAnsi="Times New Roman"/>
          <w:bCs/>
          <w:sz w:val="28"/>
          <w:szCs w:val="28"/>
        </w:rPr>
        <w:t>Ольга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</w:rPr>
        <w:t>Петрова</w:t>
      </w:r>
      <w:r>
        <w:rPr>
          <w:rFonts w:ascii="Times New Roman" w:cs="Times New Roman" w:hAnsi="Times New Roman"/>
          <w:sz w:val="28"/>
          <w:szCs w:val="28"/>
        </w:rPr>
        <w:t xml:space="preserve"> («Дом Ветров»).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В ра</w:t>
      </w:r>
      <w:r>
        <w:rPr>
          <w:rFonts w:ascii="Times New Roman" w:cs="Times New Roman" w:hAnsi="Times New Roman"/>
          <w:sz w:val="28"/>
          <w:szCs w:val="28"/>
          <w:lang w:val="en-US"/>
        </w:rPr>
        <w:t>б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оте </w:t>
      </w:r>
      <w:r>
        <w:rPr>
          <w:rFonts w:ascii="Times New Roman" w:cs="Times New Roman" w:hAnsi="Times New Roman"/>
          <w:sz w:val="28"/>
          <w:szCs w:val="28"/>
          <w:lang w:val="en-US"/>
        </w:rPr>
        <w:t>над макси-синглом т</w:t>
      </w:r>
      <w:r>
        <w:rPr>
          <w:rFonts w:ascii="Times New Roman" w:cs="Times New Roman" w:hAnsi="Times New Roman"/>
          <w:sz w:val="28"/>
          <w:szCs w:val="28"/>
        </w:rPr>
        <w:t xml:space="preserve">акже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приняли участие </w:t>
      </w:r>
      <w:r>
        <w:rPr>
          <w:rFonts w:ascii="Times New Roman" w:cs="Times New Roman" w:hAnsi="Times New Roman"/>
          <w:sz w:val="28"/>
          <w:szCs w:val="28"/>
        </w:rPr>
        <w:t xml:space="preserve">коллеги Олега </w:t>
      </w:r>
      <w:r>
        <w:rPr>
          <w:rFonts w:ascii="Times New Roman" w:cs="Times New Roman" w:hAnsi="Times New Roman"/>
          <w:sz w:val="28"/>
          <w:szCs w:val="28"/>
        </w:rPr>
        <w:t>Мишина</w:t>
      </w:r>
      <w:r>
        <w:rPr>
          <w:rFonts w:ascii="Times New Roman" w:cs="Times New Roman" w:hAnsi="Times New Roman"/>
          <w:sz w:val="28"/>
          <w:szCs w:val="28"/>
        </w:rPr>
        <w:t xml:space="preserve"> по работе в оркестре «РЖД»: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саксофон (сопрано) – </w:t>
      </w:r>
      <w:r>
        <w:rPr>
          <w:rFonts w:ascii="Times New Roman" w:cs="Times New Roman" w:hAnsi="Times New Roman"/>
          <w:bCs/>
          <w:sz w:val="28"/>
          <w:szCs w:val="28"/>
        </w:rPr>
        <w:t>Владимир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</w:rPr>
        <w:t>Никитин</w:t>
      </w:r>
      <w:r>
        <w:rPr>
          <w:rFonts w:ascii="Times New Roman" w:cs="Times New Roman" w:hAnsi="Times New Roman"/>
          <w:sz w:val="28"/>
          <w:szCs w:val="28"/>
        </w:rPr>
        <w:t>,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кларнет – </w:t>
      </w:r>
      <w:r>
        <w:rPr>
          <w:rFonts w:ascii="Times New Roman" w:cs="Times New Roman" w:hAnsi="Times New Roman"/>
          <w:bCs/>
          <w:sz w:val="28"/>
          <w:szCs w:val="28"/>
        </w:rPr>
        <w:t>Роман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</w:rPr>
        <w:t>Отраднов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Подобный </w:t>
      </w:r>
      <w:r>
        <w:rPr>
          <w:rFonts w:ascii="Times New Roman" w:cs="Times New Roman" w:hAnsi="Times New Roman"/>
          <w:sz w:val="28"/>
          <w:szCs w:val="28"/>
        </w:rPr>
        <w:t>шаг</w:t>
      </w:r>
      <w:r>
        <w:rPr>
          <w:rFonts w:ascii="Times New Roman" w:cs="Times New Roman" w:hAnsi="Times New Roman"/>
          <w:sz w:val="28"/>
          <w:szCs w:val="28"/>
        </w:rPr>
        <w:t xml:space="preserve"> несомненно позволил существенно раздвинуть стилистические рамки, добавляя новый колорит общему звучанию.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«Приглашение» стилистически несколько отличается от предыдущих работ «Разгуляй» и «Улыбнусь Ветру…», при этом являясь логическим продолжением выбранного направления. Это уже не фолк-рок в чистом виде, хотя фолковые </w:t>
      </w:r>
      <w:r>
        <w:rPr>
          <w:rFonts w:ascii="Times New Roman" w:cs="Times New Roman" w:hAnsi="Times New Roman"/>
          <w:sz w:val="28"/>
          <w:szCs w:val="28"/>
        </w:rPr>
        <w:t>нотки</w:t>
      </w:r>
      <w:r>
        <w:rPr>
          <w:rFonts w:ascii="Times New Roman" w:cs="Times New Roman" w:hAnsi="Times New Roman"/>
          <w:sz w:val="28"/>
          <w:szCs w:val="28"/>
        </w:rPr>
        <w:t xml:space="preserve"> несомненно присутствуют. 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Каждая песня-композиция на </w:t>
      </w:r>
      <w:r>
        <w:rPr>
          <w:rFonts w:ascii="Times New Roman" w:cs="Times New Roman" w:hAnsi="Times New Roman"/>
          <w:sz w:val="28"/>
          <w:szCs w:val="28"/>
        </w:rPr>
        <w:t>макси-</w:t>
      </w:r>
      <w:r>
        <w:rPr>
          <w:rFonts w:ascii="Times New Roman" w:cs="Times New Roman" w:hAnsi="Times New Roman"/>
          <w:sz w:val="28"/>
          <w:szCs w:val="28"/>
        </w:rPr>
        <w:t>сингле</w:t>
      </w:r>
      <w:r>
        <w:rPr>
          <w:rFonts w:ascii="Times New Roman" w:cs="Times New Roman" w:hAnsi="Times New Roman"/>
          <w:sz w:val="28"/>
          <w:szCs w:val="28"/>
        </w:rPr>
        <w:t xml:space="preserve"> самостоятельна, но в то же время их связывает общая концепция. «Приглашение» - это приглашение принять участие в танце жизни… Приглашение на променад, на танец, на свидание</w:t>
      </w:r>
      <w:r>
        <w:rPr>
          <w:rFonts w:ascii="Times New Roman" w:cs="Times New Roman" w:hAnsi="Times New Roman"/>
          <w:sz w:val="28"/>
          <w:szCs w:val="28"/>
        </w:rPr>
        <w:t>… В</w:t>
      </w:r>
      <w:r>
        <w:rPr>
          <w:rFonts w:ascii="Times New Roman" w:cs="Times New Roman" w:hAnsi="Times New Roman"/>
          <w:sz w:val="28"/>
          <w:szCs w:val="28"/>
        </w:rPr>
        <w:t>о всём этом присутствует своё о</w:t>
      </w:r>
      <w:r>
        <w:rPr>
          <w:rFonts w:ascii="Times New Roman" w:cs="Times New Roman" w:hAnsi="Times New Roman"/>
          <w:sz w:val="28"/>
          <w:szCs w:val="28"/>
          <w:lang w:val="en-US"/>
        </w:rPr>
        <w:t>чарование</w:t>
      </w:r>
      <w:r>
        <w:rPr>
          <w:rFonts w:ascii="Times New Roman" w:cs="Times New Roman" w:hAnsi="Times New Roman"/>
          <w:sz w:val="28"/>
          <w:szCs w:val="28"/>
        </w:rPr>
        <w:t>, своя музыка, свои ритмы… Песни на сингле «Приглашение» написаны в духе трёх разных танцев: вальс, румба, цыганочка.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Поскольку проект "О.М." целиком выстроен вокруг сольного творчества Олега Мишина, практически весь музыкальный материал полностью создан, аранжирован, записан и спродюсирован Олегом Мишиным (вокал, бэк-вокал, хор, флейта, бас гитара, электрогитара, акустическая гитара, перкуссия, клавиши, моделирование и программирование звука музыкальных инструментов). </w:t>
      </w:r>
    </w:p>
    <w:p>
      <w:pPr>
        <w:pStyle w:val="style0"/>
        <w:ind w:firstLine="708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Как и прошлые работы («Разгуляй», «Улыбнусь Ветру…») сведение и мастеринг осуществил  выдающийся звукорежиссёр </w:t>
      </w:r>
      <w:r>
        <w:rPr>
          <w:rFonts w:ascii="Times New Roman" w:cs="Times New Roman" w:hAnsi="Times New Roman"/>
          <w:bCs/>
          <w:sz w:val="28"/>
          <w:szCs w:val="28"/>
        </w:rPr>
        <w:t>Аркадий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</w:rPr>
        <w:t>Навахо</w:t>
      </w:r>
      <w:r>
        <w:rPr>
          <w:rFonts w:ascii="Times New Roman" w:cs="Times New Roman" w:hAnsi="Times New Roman"/>
          <w:sz w:val="28"/>
          <w:szCs w:val="28"/>
        </w:rPr>
        <w:t xml:space="preserve"> (</w:t>
      </w:r>
      <w:r>
        <w:rPr>
          <w:rFonts w:ascii="Times New Roman" w:cs="Times New Roman" w:hAnsi="Times New Roman"/>
          <w:color w:val="000000"/>
          <w:sz w:val="28"/>
          <w:szCs w:val="28"/>
        </w:rPr>
        <w:t>«Navahohut-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S</w:t>
      </w:r>
      <w:r>
        <w:rPr>
          <w:rFonts w:ascii="Times New Roman" w:cs="Times New Roman" w:hAnsi="Times New Roman"/>
          <w:color w:val="000000"/>
          <w:sz w:val="28"/>
          <w:szCs w:val="28"/>
        </w:rPr>
        <w:t>tudio»</w:t>
      </w:r>
      <w:r>
        <w:rPr>
          <w:rFonts w:ascii="Times New Roman" w:cs="Times New Roman" w:hAnsi="Times New Roman"/>
          <w:sz w:val="28"/>
          <w:szCs w:val="28"/>
        </w:rPr>
        <w:t xml:space="preserve">). 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 нерушимой традиции, авторами текстов на новом </w:t>
      </w:r>
      <w:r>
        <w:rPr>
          <w:rFonts w:ascii="Times New Roman" w:cs="Times New Roman" w:hAnsi="Times New Roman"/>
          <w:sz w:val="28"/>
          <w:szCs w:val="28"/>
        </w:rPr>
        <w:t>макси-</w:t>
      </w:r>
      <w:r>
        <w:rPr>
          <w:rFonts w:ascii="Times New Roman" w:cs="Times New Roman" w:hAnsi="Times New Roman"/>
          <w:sz w:val="28"/>
          <w:szCs w:val="28"/>
        </w:rPr>
        <w:t>сингле</w:t>
      </w:r>
      <w:r>
        <w:rPr>
          <w:rFonts w:ascii="Times New Roman" w:cs="Times New Roman" w:hAnsi="Times New Roman"/>
          <w:sz w:val="28"/>
          <w:szCs w:val="28"/>
        </w:rPr>
        <w:t xml:space="preserve"> «Приглашение» выступили профессиональные поэты </w:t>
      </w:r>
      <w:r>
        <w:rPr>
          <w:rFonts w:ascii="Times New Roman" w:cs="Times New Roman" w:hAnsi="Times New Roman"/>
          <w:bCs/>
          <w:sz w:val="28"/>
          <w:szCs w:val="28"/>
        </w:rPr>
        <w:t>Павел Алиев</w:t>
      </w:r>
      <w:r>
        <w:rPr>
          <w:rFonts w:ascii="Times New Roman" w:cs="Times New Roman" w:hAnsi="Times New Roman"/>
          <w:sz w:val="28"/>
          <w:szCs w:val="28"/>
        </w:rPr>
        <w:t xml:space="preserve"> (творческое объединение «КвадратЪ», автор текстов песен групп «Натиск», «Аэлла», «Артерия», «</w:t>
      </w:r>
      <w:r>
        <w:rPr>
          <w:rFonts w:ascii="Times New Roman" w:cs="Times New Roman" w:hAnsi="Times New Roman"/>
          <w:sz w:val="28"/>
          <w:szCs w:val="28"/>
          <w:lang w:val="en-US"/>
        </w:rPr>
        <w:t>Легион</w:t>
      </w:r>
      <w:r>
        <w:rPr>
          <w:rFonts w:ascii="Times New Roman" w:cs="Times New Roman" w:hAnsi="Times New Roman"/>
          <w:sz w:val="28"/>
          <w:szCs w:val="28"/>
        </w:rPr>
        <w:t xml:space="preserve">»,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"Харизма", </w:t>
      </w:r>
      <w:r>
        <w:rPr>
          <w:rFonts w:ascii="Times New Roman" w:cs="Times New Roman" w:hAnsi="Times New Roman"/>
          <w:sz w:val="28"/>
          <w:szCs w:val="28"/>
        </w:rPr>
        <w:t xml:space="preserve">Чернышёв/Булгаков и др….) и </w:t>
      </w:r>
      <w:r>
        <w:rPr>
          <w:rFonts w:ascii="Times New Roman" w:cs="Times New Roman" w:hAnsi="Times New Roman"/>
          <w:bCs/>
          <w:sz w:val="28"/>
          <w:szCs w:val="28"/>
        </w:rPr>
        <w:t>Екатерина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</w:rPr>
        <w:t>Травкина</w:t>
      </w:r>
      <w:r>
        <w:rPr>
          <w:rFonts w:ascii="Times New Roman" w:cs="Times New Roman" w:hAnsi="Times New Roman"/>
          <w:sz w:val="28"/>
          <w:szCs w:val="28"/>
        </w:rPr>
        <w:t>, принимавшие участие в предыдущем «О.М.»-релизе «Улыбнусь ветру…».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Данный </w:t>
      </w:r>
      <w:r>
        <w:rPr>
          <w:rFonts w:ascii="Times New Roman" w:cs="Times New Roman" w:hAnsi="Times New Roman"/>
          <w:sz w:val="28"/>
          <w:szCs w:val="28"/>
          <w:lang w:val="en-US"/>
        </w:rPr>
        <w:t>диск</w:t>
      </w:r>
      <w:r>
        <w:rPr>
          <w:rFonts w:ascii="Times New Roman" w:cs="Times New Roman" w:hAnsi="Times New Roman"/>
          <w:sz w:val="28"/>
          <w:szCs w:val="28"/>
        </w:rPr>
        <w:t xml:space="preserve"> прекрасно и очень стильно оформила дизайнер и художник </w:t>
      </w:r>
      <w:r>
        <w:rPr>
          <w:rFonts w:ascii="Times New Roman" w:cs="Times New Roman" w:hAnsi="Times New Roman"/>
          <w:bCs/>
          <w:sz w:val="28"/>
          <w:szCs w:val="28"/>
        </w:rPr>
        <w:t>Марина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</w:rPr>
        <w:t>Бортникова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</w:rPr>
        <w:t>Макси-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>ингл</w:t>
      </w:r>
      <w:r>
        <w:rPr>
          <w:rFonts w:ascii="Times New Roman" w:cs="Times New Roman" w:hAnsi="Times New Roman"/>
          <w:sz w:val="28"/>
          <w:szCs w:val="28"/>
        </w:rPr>
        <w:t xml:space="preserve"> «Приглашение» можно смело назвать «особенным» в </w:t>
      </w:r>
      <w:r>
        <w:rPr>
          <w:rFonts w:ascii="Times New Roman" w:cs="Times New Roman" w:hAnsi="Times New Roman"/>
          <w:sz w:val="28"/>
          <w:szCs w:val="28"/>
        </w:rPr>
        <w:t>ОМ-творчестве</w:t>
      </w:r>
      <w:r>
        <w:rPr>
          <w:rFonts w:ascii="Times New Roman" w:cs="Times New Roman" w:hAnsi="Times New Roman"/>
          <w:sz w:val="28"/>
          <w:szCs w:val="28"/>
        </w:rPr>
        <w:t>, поскольку Олег Мишин раздвигает рамки привычного музыкального восприятия, раскрывает новые г</w:t>
      </w:r>
      <w:r>
        <w:rPr>
          <w:rFonts w:ascii="Times New Roman" w:cs="Times New Roman" w:hAnsi="Times New Roman"/>
          <w:sz w:val="28"/>
          <w:szCs w:val="28"/>
        </w:rPr>
        <w:t>рани своего сольного творчества</w:t>
      </w:r>
      <w:r>
        <w:rPr>
          <w:rFonts w:ascii="Arial" w:cs="Arial" w:hAnsi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а также в очередной раз показывает себя прекрасным мелодистом, продолжая развивать русскую песенную традицию.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Трек-лист </w:t>
      </w:r>
      <w:r>
        <w:rPr>
          <w:rFonts w:ascii="Times New Roman" w:cs="Times New Roman" w:hAnsi="Times New Roman"/>
          <w:sz w:val="28"/>
          <w:szCs w:val="28"/>
        </w:rPr>
        <w:t>макси-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>сингла</w:t>
      </w:r>
      <w:r>
        <w:rPr>
          <w:rFonts w:ascii="Times New Roman" w:cs="Times New Roman" w:hAnsi="Times New Roman"/>
          <w:sz w:val="28"/>
          <w:szCs w:val="28"/>
        </w:rPr>
        <w:t xml:space="preserve"> «Приглашение»:</w:t>
      </w:r>
    </w:p>
    <w:p>
      <w:pPr>
        <w:pStyle w:val="style409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1. </w:t>
      </w: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>Дочь Ветра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 xml:space="preserve"> (муз.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О. Мишин / сл. П. Алиев)</w:t>
      </w:r>
    </w:p>
    <w:p>
      <w:pPr>
        <w:pStyle w:val="style409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2. </w:t>
      </w: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>В плену своей любви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 xml:space="preserve"> (муз.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О. Мишин / сл. Е. Травкина)</w:t>
      </w:r>
    </w:p>
    <w:p>
      <w:pPr>
        <w:pStyle w:val="style409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3. </w:t>
      </w: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>Там, за обрывом</w:t>
      </w:r>
      <w:r>
        <w:rPr>
          <w:rFonts w:ascii="Times New Roman" w:cs="Times New Roman" w:hAnsi="Times New Roman"/>
          <w:sz w:val="28"/>
          <w:szCs w:val="28"/>
        </w:rPr>
        <w:t>…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 xml:space="preserve"> (муз.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О. Мишин / сл. П. Алиев)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R="0" distL="0" distB="0">
            <wp:extent cx="601980" cy="822959"/>
            <wp:effectExtent l="0" t="0" r="7620" b="0"/>
            <wp:docPr id="1027" name="Рисунок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01980" cy="82295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468C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DA8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7">
    <w:name w:val="&quot;List Paragraph&quot;"/>
    <w:next w:val="style4097"/>
    <w:qFormat/>
    <w:pPr>
      <w:spacing w:after="0"/>
    </w:pPr>
    <w:rPr>
      <w:sz w:val="21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Текст выноски Знак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419</Words>
  <Pages>3</Pages>
  <Characters>2834</Characters>
  <Application>WPS Office</Application>
  <DocSecurity>0</DocSecurity>
  <Paragraphs>26</Paragraphs>
  <ScaleCrop>false</ScaleCrop>
  <Company>Microsoft</Company>
  <LinksUpToDate>false</LinksUpToDate>
  <CharactersWithSpaces>3247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2017-06-29T20:32:00Z</dcterms:created>
  <dc:creator>User</dc:creator>
  <lastModifiedBy>Lenovo K920</lastModifiedBy>
  <dcterms:modified xsi:type="dcterms:W3CDTF">2017-07-11T15:07:04Z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